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67" w:rsidRDefault="004E0C8D">
      <w:r>
        <w:rPr>
          <w:noProof/>
        </w:rPr>
        <mc:AlternateContent>
          <mc:Choice Requires="wps">
            <w:drawing>
              <wp:anchor distT="0" distB="0" distL="114300" distR="114300" simplePos="0" relativeHeight="251661312" behindDoc="0" locked="0" layoutInCell="1" allowOverlap="1" wp14:anchorId="5519F3C3" wp14:editId="5FA95A80">
                <wp:simplePos x="0" y="0"/>
                <wp:positionH relativeFrom="column">
                  <wp:posOffset>76200</wp:posOffset>
                </wp:positionH>
                <wp:positionV relativeFrom="paragraph">
                  <wp:posOffset>117475</wp:posOffset>
                </wp:positionV>
                <wp:extent cx="6086475" cy="1114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86475" cy="1114425"/>
                        </a:xfrm>
                        <a:prstGeom prst="rect">
                          <a:avLst/>
                        </a:prstGeom>
                        <a:noFill/>
                        <a:ln>
                          <a:noFill/>
                        </a:ln>
                      </wps:spPr>
                      <wps:txbx>
                        <w:txbxContent>
                          <w:p w:rsidR="003074BB" w:rsidRPr="00CF175F" w:rsidRDefault="00F667F8" w:rsidP="003074BB">
                            <w:pPr>
                              <w:snapToGrid w:val="0"/>
                              <w:jc w:val="left"/>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4BB">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[部局名]</w:t>
                            </w:r>
                          </w:p>
                          <w:p w:rsidR="00881F67" w:rsidRDefault="00E61955" w:rsidP="000B02CF">
                            <w:pPr>
                              <w:snapToGrid w:val="0"/>
                              <w:jc w:val="center"/>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sidR="00F667F8">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F667F8">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7F8">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1F67">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881F67">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予防担当者一覧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9F3C3" id="_x0000_t202" coordsize="21600,21600" o:spt="202" path="m,l,21600r21600,l21600,xe">
                <v:stroke joinstyle="miter"/>
                <v:path gradientshapeok="t" o:connecttype="rect"/>
              </v:shapetype>
              <v:shape id="テキスト ボックス 1" o:spid="_x0000_s1026" type="#_x0000_t202" style="position:absolute;left:0;text-align:left;margin-left:6pt;margin-top:9.25pt;width:479.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" filled="f" stroked="f">
                <v:textbox inset="5.85pt,.7pt,5.85pt,.7pt">
                  <w:txbxContent>
                    <w:p w:rsidR="003074BB" w:rsidRPr="00CF175F" w:rsidRDefault="00F667F8" w:rsidP="003074BB">
                      <w:pPr>
                        <w:snapToGrid w:val="0"/>
                        <w:jc w:val="left"/>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4BB">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[部局名]</w:t>
                      </w:r>
                    </w:p>
                    <w:p w:rsidR="00881F67" w:rsidRDefault="00E61955" w:rsidP="000B02CF">
                      <w:pPr>
                        <w:snapToGrid w:val="0"/>
                        <w:jc w:val="center"/>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sidR="00F667F8">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F667F8">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7F8">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1F67">
                        <w:rPr>
                          <w:rFonts w:ascii="メイリオ" w:eastAsia="メイリオ" w:hAnsi="メイリオ" w:cs="メイリオ"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881F67">
                        <w:rPr>
                          <w:rFonts w:ascii="メイリオ" w:eastAsia="メイリオ" w:hAnsi="メイリオ" w:cs="メイリオ"/>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予防担当者一覧</w:t>
                      </w:r>
                    </w:p>
                  </w:txbxContent>
                </v:textbox>
              </v:shape>
            </w:pict>
          </mc:Fallback>
        </mc:AlternateContent>
      </w:r>
    </w:p>
    <w:p w:rsidR="004E0C8D" w:rsidRDefault="004E0C8D"/>
    <w:p w:rsidR="004E0C8D" w:rsidRDefault="004E0C8D"/>
    <w:p w:rsidR="004E0C8D" w:rsidRDefault="004E0C8D"/>
    <w:p w:rsidR="004E0C8D" w:rsidRDefault="004E0C8D"/>
    <w:p w:rsidR="004E0C8D" w:rsidRDefault="004E0C8D"/>
    <w:p w:rsidR="007E78A9" w:rsidRDefault="007E78A9">
      <w:bookmarkStart w:id="0" w:name="_GoBack"/>
      <w:bookmarkEnd w:id="0"/>
    </w:p>
    <w:tbl>
      <w:tblPr>
        <w:tblStyle w:val="1"/>
        <w:tblW w:w="0" w:type="auto"/>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ook w:val="04A0" w:firstRow="1" w:lastRow="0" w:firstColumn="1" w:lastColumn="0" w:noHBand="0" w:noVBand="1"/>
      </w:tblPr>
      <w:tblGrid>
        <w:gridCol w:w="2432"/>
        <w:gridCol w:w="1954"/>
        <w:gridCol w:w="1982"/>
        <w:gridCol w:w="3358"/>
      </w:tblGrid>
      <w:tr w:rsidR="004E0C8D" w:rsidRPr="004E0C8D" w:rsidTr="00F66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bottom w:val="none" w:sz="0" w:space="0" w:color="auto"/>
            </w:tcBorders>
          </w:tcPr>
          <w:p w:rsidR="004E0C8D" w:rsidRPr="004E0C8D" w:rsidRDefault="004E0C8D" w:rsidP="006852E8">
            <w:pPr>
              <w:snapToGrid w:val="0"/>
              <w:jc w:val="center"/>
              <w:rPr>
                <w:rFonts w:ascii="メイリオ" w:eastAsia="メイリオ" w:hAnsi="メイリオ" w:cs="メイリオ"/>
                <w:b w:val="0"/>
              </w:rPr>
            </w:pPr>
            <w:r w:rsidRPr="004E0C8D">
              <w:rPr>
                <w:rFonts w:ascii="メイリオ" w:eastAsia="メイリオ" w:hAnsi="メイリオ" w:cs="メイリオ" w:hint="eastAsia"/>
                <w:b w:val="0"/>
              </w:rPr>
              <w:t>氏名</w:t>
            </w:r>
          </w:p>
        </w:tc>
        <w:tc>
          <w:tcPr>
            <w:tcW w:w="1956" w:type="dxa"/>
            <w:tcBorders>
              <w:bottom w:val="none" w:sz="0" w:space="0" w:color="auto"/>
            </w:tcBorders>
          </w:tcPr>
          <w:p w:rsidR="004E0C8D" w:rsidRPr="004E0C8D" w:rsidRDefault="004E0C8D" w:rsidP="006852E8">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rPr>
            </w:pPr>
            <w:r w:rsidRPr="004E0C8D">
              <w:rPr>
                <w:rFonts w:ascii="メイリオ" w:eastAsia="メイリオ" w:hAnsi="メイリオ" w:cs="メイリオ" w:hint="eastAsia"/>
                <w:b w:val="0"/>
              </w:rPr>
              <w:t>職名</w:t>
            </w:r>
          </w:p>
        </w:tc>
        <w:tc>
          <w:tcPr>
            <w:tcW w:w="1984" w:type="dxa"/>
            <w:tcBorders>
              <w:bottom w:val="none" w:sz="0" w:space="0" w:color="auto"/>
            </w:tcBorders>
          </w:tcPr>
          <w:p w:rsidR="004E0C8D" w:rsidRPr="004E0C8D" w:rsidRDefault="004E0C8D" w:rsidP="006852E8">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rPr>
            </w:pPr>
            <w:r w:rsidRPr="004E0C8D">
              <w:rPr>
                <w:rFonts w:ascii="メイリオ" w:eastAsia="メイリオ" w:hAnsi="メイリオ" w:cs="メイリオ" w:hint="eastAsia"/>
                <w:b w:val="0"/>
              </w:rPr>
              <w:t>電話</w:t>
            </w:r>
          </w:p>
        </w:tc>
        <w:tc>
          <w:tcPr>
            <w:tcW w:w="3362" w:type="dxa"/>
            <w:tcBorders>
              <w:bottom w:val="none" w:sz="0" w:space="0" w:color="auto"/>
            </w:tcBorders>
          </w:tcPr>
          <w:p w:rsidR="004E0C8D" w:rsidRPr="004E0C8D" w:rsidRDefault="004E0C8D" w:rsidP="006852E8">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rPr>
            </w:pPr>
            <w:r w:rsidRPr="004E0C8D">
              <w:rPr>
                <w:rFonts w:ascii="メイリオ" w:eastAsia="メイリオ" w:hAnsi="メイリオ" w:cs="メイリオ" w:hint="eastAsia"/>
                <w:b w:val="0"/>
              </w:rPr>
              <w:t>メール</w:t>
            </w:r>
          </w:p>
        </w:tc>
      </w:tr>
      <w:tr w:rsidR="004E0C8D" w:rsidRPr="004E0C8D" w:rsidTr="00F667F8">
        <w:trPr>
          <w:trHeight w:val="637"/>
        </w:trPr>
        <w:tc>
          <w:tcPr>
            <w:cnfStyle w:val="001000000000" w:firstRow="0" w:lastRow="0" w:firstColumn="1" w:lastColumn="0" w:oddVBand="0" w:evenVBand="0" w:oddHBand="0" w:evenHBand="0" w:firstRowFirstColumn="0" w:firstRowLastColumn="0" w:lastRowFirstColumn="0" w:lastRowLastColumn="0"/>
            <w:tcW w:w="2434" w:type="dxa"/>
          </w:tcPr>
          <w:p w:rsidR="004E0C8D" w:rsidRPr="000B02CF" w:rsidRDefault="004E0C8D" w:rsidP="004E0C8D">
            <w:pPr>
              <w:snapToGrid w:val="0"/>
              <w:rPr>
                <w:rFonts w:ascii="メイリオ" w:eastAsia="メイリオ" w:hAnsi="メイリオ" w:cs="メイリオ"/>
                <w:sz w:val="22"/>
              </w:rPr>
            </w:pPr>
          </w:p>
        </w:tc>
        <w:tc>
          <w:tcPr>
            <w:tcW w:w="1956"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1984"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3362"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r>
      <w:tr w:rsidR="004E0C8D" w:rsidRPr="004E0C8D" w:rsidTr="00F667F8">
        <w:trPr>
          <w:trHeight w:val="709"/>
        </w:trPr>
        <w:tc>
          <w:tcPr>
            <w:cnfStyle w:val="001000000000" w:firstRow="0" w:lastRow="0" w:firstColumn="1" w:lastColumn="0" w:oddVBand="0" w:evenVBand="0" w:oddHBand="0" w:evenHBand="0" w:firstRowFirstColumn="0" w:firstRowLastColumn="0" w:lastRowFirstColumn="0" w:lastRowLastColumn="0"/>
            <w:tcW w:w="2434" w:type="dxa"/>
          </w:tcPr>
          <w:p w:rsidR="004E0C8D" w:rsidRPr="000B02CF" w:rsidRDefault="004E0C8D" w:rsidP="004E0C8D">
            <w:pPr>
              <w:snapToGrid w:val="0"/>
              <w:rPr>
                <w:rFonts w:ascii="メイリオ" w:eastAsia="メイリオ" w:hAnsi="メイリオ" w:cs="メイリオ"/>
                <w:sz w:val="22"/>
              </w:rPr>
            </w:pPr>
          </w:p>
        </w:tc>
        <w:tc>
          <w:tcPr>
            <w:tcW w:w="1956"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1984"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3362"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r>
      <w:tr w:rsidR="004E0C8D" w:rsidRPr="004E0C8D" w:rsidTr="00F667F8">
        <w:trPr>
          <w:trHeight w:val="692"/>
        </w:trPr>
        <w:tc>
          <w:tcPr>
            <w:cnfStyle w:val="001000000000" w:firstRow="0" w:lastRow="0" w:firstColumn="1" w:lastColumn="0" w:oddVBand="0" w:evenVBand="0" w:oddHBand="0" w:evenHBand="0" w:firstRowFirstColumn="0" w:firstRowLastColumn="0" w:lastRowFirstColumn="0" w:lastRowLastColumn="0"/>
            <w:tcW w:w="2434" w:type="dxa"/>
          </w:tcPr>
          <w:p w:rsidR="004E0C8D" w:rsidRPr="000B02CF" w:rsidRDefault="004E0C8D" w:rsidP="004E0C8D">
            <w:pPr>
              <w:snapToGrid w:val="0"/>
              <w:rPr>
                <w:rFonts w:ascii="メイリオ" w:eastAsia="メイリオ" w:hAnsi="メイリオ" w:cs="メイリオ"/>
                <w:sz w:val="22"/>
              </w:rPr>
            </w:pPr>
          </w:p>
        </w:tc>
        <w:tc>
          <w:tcPr>
            <w:tcW w:w="1956"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1984"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3362"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r>
      <w:tr w:rsidR="004E0C8D" w:rsidRPr="004E0C8D" w:rsidTr="00F667F8">
        <w:trPr>
          <w:trHeight w:val="702"/>
        </w:trPr>
        <w:tc>
          <w:tcPr>
            <w:cnfStyle w:val="001000000000" w:firstRow="0" w:lastRow="0" w:firstColumn="1" w:lastColumn="0" w:oddVBand="0" w:evenVBand="0" w:oddHBand="0" w:evenHBand="0" w:firstRowFirstColumn="0" w:firstRowLastColumn="0" w:lastRowFirstColumn="0" w:lastRowLastColumn="0"/>
            <w:tcW w:w="2434" w:type="dxa"/>
          </w:tcPr>
          <w:p w:rsidR="004E0C8D" w:rsidRPr="000B02CF" w:rsidRDefault="004E0C8D" w:rsidP="004E0C8D">
            <w:pPr>
              <w:snapToGrid w:val="0"/>
              <w:rPr>
                <w:rFonts w:ascii="メイリオ" w:eastAsia="メイリオ" w:hAnsi="メイリオ" w:cs="メイリオ"/>
                <w:sz w:val="22"/>
              </w:rPr>
            </w:pPr>
          </w:p>
        </w:tc>
        <w:tc>
          <w:tcPr>
            <w:tcW w:w="1956"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1984"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3362"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r>
      <w:tr w:rsidR="004E0C8D" w:rsidRPr="004E0C8D" w:rsidTr="00F667F8">
        <w:trPr>
          <w:trHeight w:val="684"/>
        </w:trPr>
        <w:tc>
          <w:tcPr>
            <w:cnfStyle w:val="001000000000" w:firstRow="0" w:lastRow="0" w:firstColumn="1" w:lastColumn="0" w:oddVBand="0" w:evenVBand="0" w:oddHBand="0" w:evenHBand="0" w:firstRowFirstColumn="0" w:firstRowLastColumn="0" w:lastRowFirstColumn="0" w:lastRowLastColumn="0"/>
            <w:tcW w:w="2434" w:type="dxa"/>
          </w:tcPr>
          <w:p w:rsidR="004E0C8D" w:rsidRPr="000B02CF" w:rsidRDefault="004E0C8D" w:rsidP="004E0C8D">
            <w:pPr>
              <w:snapToGrid w:val="0"/>
              <w:rPr>
                <w:rFonts w:ascii="メイリオ" w:eastAsia="メイリオ" w:hAnsi="メイリオ" w:cs="メイリオ"/>
                <w:sz w:val="22"/>
              </w:rPr>
            </w:pPr>
          </w:p>
        </w:tc>
        <w:tc>
          <w:tcPr>
            <w:tcW w:w="1956"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1984"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c>
          <w:tcPr>
            <w:tcW w:w="3362" w:type="dxa"/>
          </w:tcPr>
          <w:p w:rsidR="004E0C8D" w:rsidRPr="000B02CF" w:rsidRDefault="004E0C8D" w:rsidP="004E0C8D">
            <w:pPr>
              <w:snapToGrid w:val="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rPr>
            </w:pPr>
          </w:p>
        </w:tc>
      </w:tr>
    </w:tbl>
    <w:p w:rsidR="00F667F8" w:rsidRDefault="00F667F8"/>
    <w:p w:rsidR="00F667F8" w:rsidRPr="007E604E" w:rsidRDefault="00F63C67" w:rsidP="00F63C67">
      <w:pPr>
        <w:snapToGrid w:val="0"/>
        <w:rPr>
          <w:rFonts w:ascii="Meiryo UI" w:eastAsia="Meiryo UI" w:hAnsi="Meiryo UI" w:cs="Meiryo UI"/>
          <w:sz w:val="24"/>
          <w:szCs w:val="24"/>
        </w:rPr>
      </w:pPr>
      <w:r w:rsidRPr="007E604E">
        <w:rPr>
          <w:rFonts w:ascii="Meiryo UI" w:eastAsia="Meiryo UI" w:hAnsi="Meiryo UI" w:cs="Meiryo UI" w:hint="eastAsia"/>
          <w:sz w:val="24"/>
          <w:szCs w:val="24"/>
        </w:rPr>
        <w:t>ハラスメント</w:t>
      </w:r>
      <w:r w:rsidRPr="007E604E">
        <w:rPr>
          <w:rFonts w:ascii="Meiryo UI" w:eastAsia="Meiryo UI" w:hAnsi="Meiryo UI" w:cs="Meiryo UI"/>
          <w:sz w:val="24"/>
          <w:szCs w:val="24"/>
        </w:rPr>
        <w:t>予防担当者とは</w:t>
      </w:r>
      <w:r w:rsidR="007E78A9" w:rsidRPr="007E604E">
        <w:rPr>
          <w:rFonts w:ascii="Meiryo UI" w:eastAsia="Meiryo UI" w:hAnsi="Meiryo UI" w:cs="Meiryo UI" w:hint="eastAsia"/>
          <w:sz w:val="24"/>
          <w:szCs w:val="24"/>
        </w:rPr>
        <w:t>・・・</w:t>
      </w:r>
    </w:p>
    <w:p w:rsidR="007E604E" w:rsidRPr="007E604E" w:rsidRDefault="007E604E" w:rsidP="007E604E">
      <w:pPr>
        <w:snapToGrid w:val="0"/>
        <w:ind w:leftChars="135" w:left="283"/>
        <w:rPr>
          <w:rFonts w:ascii="Meiryo UI" w:eastAsia="Meiryo UI" w:hAnsi="Meiryo UI" w:cs="Meiryo UI"/>
          <w:sz w:val="24"/>
          <w:szCs w:val="24"/>
        </w:rPr>
      </w:pPr>
      <w:r w:rsidRPr="007E604E">
        <w:rPr>
          <w:rFonts w:ascii="Meiryo UI" w:eastAsia="Meiryo UI" w:hAnsi="Meiryo UI" w:cs="Meiryo UI" w:hint="eastAsia"/>
          <w:sz w:val="24"/>
          <w:szCs w:val="24"/>
        </w:rPr>
        <w:t>部局でハラスメント防止のための役割を担っています。</w:t>
      </w:r>
    </w:p>
    <w:p w:rsidR="00F667F8" w:rsidRDefault="007E604E" w:rsidP="007E604E">
      <w:pPr>
        <w:snapToGrid w:val="0"/>
        <w:ind w:leftChars="135" w:left="283" w:firstLine="1"/>
      </w:pPr>
      <w:r w:rsidRPr="007E604E">
        <w:rPr>
          <w:rFonts w:ascii="Meiryo UI" w:eastAsia="Meiryo UI" w:hAnsi="Meiryo UI" w:cs="Meiryo UI" w:hint="eastAsia"/>
          <w:sz w:val="24"/>
          <w:szCs w:val="24"/>
        </w:rPr>
        <w:t>防止研修の企画・実施、ポスター・リーフレット配布の他、ハラスメントに関する相談についてハラスメント相談所を紹介します。なお、相談希望者は直接ハラスメント相談所に相談することもできます。</w:t>
      </w:r>
      <w:r w:rsidR="00F63C67">
        <w:rPr>
          <w:rFonts w:hint="eastAsia"/>
        </w:rPr>
        <w:t xml:space="preserve">　</w:t>
      </w:r>
    </w:p>
    <w:p w:rsidR="00F667F8" w:rsidRDefault="00F667F8"/>
    <w:p w:rsidR="007E78A9" w:rsidRDefault="007E78A9"/>
    <w:p w:rsidR="00FF6F7A" w:rsidRDefault="00F63C67">
      <w:pPr>
        <w:rPr>
          <w:rFonts w:ascii="Meiryo UI" w:eastAsia="Meiryo UI" w:hAnsi="Meiryo UI" w:cs="Meiryo UI"/>
          <w:sz w:val="32"/>
          <w:szCs w:val="32"/>
        </w:rPr>
      </w:pPr>
      <w:r w:rsidRPr="007E78A9">
        <w:rPr>
          <w:rFonts w:ascii="Meiryo UI" w:eastAsia="Meiryo UI" w:hAnsi="Meiryo UI" w:cs="Meiryo UI"/>
          <w:noProof/>
          <w:sz w:val="32"/>
          <w:szCs w:val="32"/>
          <w:highlight w:val="yellow"/>
        </w:rPr>
        <w:drawing>
          <wp:anchor distT="0" distB="0" distL="114300" distR="114300" simplePos="0" relativeHeight="251662336" behindDoc="0" locked="0" layoutInCell="1" allowOverlap="1">
            <wp:simplePos x="0" y="0"/>
            <wp:positionH relativeFrom="margin">
              <wp:align>left</wp:align>
            </wp:positionH>
            <wp:positionV relativeFrom="paragraph">
              <wp:posOffset>441960</wp:posOffset>
            </wp:positionV>
            <wp:extent cx="6248400" cy="325818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3258185"/>
                    </a:xfrm>
                    <a:prstGeom prst="rect">
                      <a:avLst/>
                    </a:prstGeom>
                    <a:noFill/>
                    <a:ln>
                      <a:noFill/>
                    </a:ln>
                  </pic:spPr>
                </pic:pic>
              </a:graphicData>
            </a:graphic>
            <wp14:sizeRelH relativeFrom="margin">
              <wp14:pctWidth>0</wp14:pctWidth>
            </wp14:sizeRelH>
          </wp:anchor>
        </w:drawing>
      </w:r>
    </w:p>
    <w:p w:rsidR="00F63C67" w:rsidRPr="00F63C67" w:rsidRDefault="00F63C67">
      <w:pPr>
        <w:rPr>
          <w:rFonts w:ascii="Meiryo UI" w:eastAsia="Meiryo UI" w:hAnsi="Meiryo UI" w:cs="Meiryo UI"/>
          <w:sz w:val="32"/>
          <w:szCs w:val="32"/>
        </w:rPr>
      </w:pPr>
    </w:p>
    <w:sectPr w:rsidR="00F63C67" w:rsidRPr="00F63C67" w:rsidSect="00F667F8">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6E" w:rsidRDefault="000A286E" w:rsidP="000A286E">
      <w:r>
        <w:separator/>
      </w:r>
    </w:p>
  </w:endnote>
  <w:endnote w:type="continuationSeparator" w:id="0">
    <w:p w:rsidR="000A286E" w:rsidRDefault="000A286E" w:rsidP="000A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6E" w:rsidRDefault="000A286E" w:rsidP="000A286E">
      <w:r>
        <w:separator/>
      </w:r>
    </w:p>
  </w:footnote>
  <w:footnote w:type="continuationSeparator" w:id="0">
    <w:p w:rsidR="000A286E" w:rsidRDefault="000A286E" w:rsidP="000A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5F"/>
    <w:rsid w:val="000A286E"/>
    <w:rsid w:val="000B02CF"/>
    <w:rsid w:val="00216152"/>
    <w:rsid w:val="003074BB"/>
    <w:rsid w:val="004E0C8D"/>
    <w:rsid w:val="006852E8"/>
    <w:rsid w:val="007E604E"/>
    <w:rsid w:val="007E78A9"/>
    <w:rsid w:val="00881F67"/>
    <w:rsid w:val="00BB081E"/>
    <w:rsid w:val="00C277DB"/>
    <w:rsid w:val="00CF175F"/>
    <w:rsid w:val="00D53CD5"/>
    <w:rsid w:val="00E61955"/>
    <w:rsid w:val="00F63C67"/>
    <w:rsid w:val="00F667F8"/>
    <w:rsid w:val="00FF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2D5C80"/>
  <w15:chartTrackingRefBased/>
  <w15:docId w15:val="{51DFDB8B-C3E3-4313-99D5-87CB03AA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5F"/>
    <w:rPr>
      <w:color w:val="0563C1" w:themeColor="hyperlink"/>
      <w:u w:val="single"/>
    </w:rPr>
  </w:style>
  <w:style w:type="table" w:styleId="a4">
    <w:name w:val="Table Grid"/>
    <w:basedOn w:val="a1"/>
    <w:uiPriority w:val="39"/>
    <w:rsid w:val="004E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4E0C8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2161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a6"/>
    <w:uiPriority w:val="99"/>
    <w:semiHidden/>
    <w:unhideWhenUsed/>
    <w:rsid w:val="002161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152"/>
    <w:rPr>
      <w:rFonts w:asciiTheme="majorHAnsi" w:eastAsiaTheme="majorEastAsia" w:hAnsiTheme="majorHAnsi" w:cstheme="majorBidi"/>
      <w:sz w:val="18"/>
      <w:szCs w:val="18"/>
    </w:rPr>
  </w:style>
  <w:style w:type="paragraph" w:styleId="a7">
    <w:name w:val="header"/>
    <w:basedOn w:val="a"/>
    <w:link w:val="a8"/>
    <w:uiPriority w:val="99"/>
    <w:unhideWhenUsed/>
    <w:rsid w:val="000A286E"/>
    <w:pPr>
      <w:tabs>
        <w:tab w:val="center" w:pos="4252"/>
        <w:tab w:val="right" w:pos="8504"/>
      </w:tabs>
      <w:snapToGrid w:val="0"/>
    </w:pPr>
  </w:style>
  <w:style w:type="character" w:customStyle="1" w:styleId="a8">
    <w:name w:val="ヘッダー (文字)"/>
    <w:basedOn w:val="a0"/>
    <w:link w:val="a7"/>
    <w:uiPriority w:val="99"/>
    <w:rsid w:val="000A286E"/>
  </w:style>
  <w:style w:type="paragraph" w:styleId="a9">
    <w:name w:val="footer"/>
    <w:basedOn w:val="a"/>
    <w:link w:val="aa"/>
    <w:uiPriority w:val="99"/>
    <w:unhideWhenUsed/>
    <w:rsid w:val="000A286E"/>
    <w:pPr>
      <w:tabs>
        <w:tab w:val="center" w:pos="4252"/>
        <w:tab w:val="right" w:pos="8504"/>
      </w:tabs>
      <w:snapToGrid w:val="0"/>
    </w:pPr>
  </w:style>
  <w:style w:type="character" w:customStyle="1" w:styleId="aa">
    <w:name w:val="フッター (文字)"/>
    <w:basedOn w:val="a0"/>
    <w:link w:val="a9"/>
    <w:uiPriority w:val="99"/>
    <w:rsid w:val="000A286E"/>
  </w:style>
  <w:style w:type="character" w:styleId="ab">
    <w:name w:val="FollowedHyperlink"/>
    <w:basedOn w:val="a0"/>
    <w:uiPriority w:val="99"/>
    <w:semiHidden/>
    <w:unhideWhenUsed/>
    <w:rsid w:val="00C27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BF7564E2</Template>
  <TotalTime>47</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恵梨子</dc:creator>
  <cp:keywords/>
  <dc:description/>
  <cp:lastModifiedBy>横山　里砂</cp:lastModifiedBy>
  <cp:revision>15</cp:revision>
  <cp:lastPrinted>2017-06-08T06:58:00Z</cp:lastPrinted>
  <dcterms:created xsi:type="dcterms:W3CDTF">2017-06-08T05:33:00Z</dcterms:created>
  <dcterms:modified xsi:type="dcterms:W3CDTF">2019-07-11T07:08:00Z</dcterms:modified>
</cp:coreProperties>
</file>